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7757" w14:textId="78ED2635" w:rsidR="00E062AB" w:rsidRDefault="00572E7F">
      <w:pPr>
        <w:rPr>
          <w:sz w:val="40"/>
          <w:szCs w:val="40"/>
        </w:rPr>
      </w:pPr>
      <w:r>
        <w:rPr>
          <w:sz w:val="40"/>
          <w:szCs w:val="40"/>
        </w:rPr>
        <w:t>EXECUTIVE SUMMARY 1969 TRIUMPH TR6</w:t>
      </w:r>
    </w:p>
    <w:p w14:paraId="3D308F8C" w14:textId="3A5AB117" w:rsidR="007A2511" w:rsidRDefault="00572E7F">
      <w:pPr>
        <w:rPr>
          <w:sz w:val="40"/>
          <w:szCs w:val="40"/>
        </w:rPr>
      </w:pPr>
      <w:r>
        <w:rPr>
          <w:sz w:val="40"/>
          <w:szCs w:val="40"/>
        </w:rPr>
        <w:t>THRIUMPH TR6 WAS A MAINSTAY FOR SCCA C PRODUCTION, OFFERING STRONG LOW REV HI TOURQUE INLAND 6 2.5 LITER INLINE 6. THIS EXAMPLE OFFER RARE LUCAS MECHANICAL FUEL INJECTION</w:t>
      </w:r>
      <w:r w:rsidR="003B350A">
        <w:rPr>
          <w:sz w:val="40"/>
          <w:szCs w:val="40"/>
        </w:rPr>
        <w:t xml:space="preserve"> AND ROOLER BEARING VALVE TRAIN. FRESH FROM AN EXTENTSIVE COSMETIC AND MECHANICAL UP </w:t>
      </w:r>
      <w:r w:rsidR="007E4DBB">
        <w:rPr>
          <w:sz w:val="40"/>
          <w:szCs w:val="40"/>
        </w:rPr>
        <w:t>D</w:t>
      </w:r>
      <w:r w:rsidR="003B350A">
        <w:rPr>
          <w:sz w:val="40"/>
          <w:szCs w:val="40"/>
        </w:rPr>
        <w:t>ATE WITH RELIBILITYAND SAF</w:t>
      </w:r>
      <w:r w:rsidR="007E4DBB">
        <w:rPr>
          <w:sz w:val="40"/>
          <w:szCs w:val="40"/>
        </w:rPr>
        <w:t>E</w:t>
      </w:r>
      <w:r w:rsidR="003B350A">
        <w:rPr>
          <w:sz w:val="40"/>
          <w:szCs w:val="40"/>
        </w:rPr>
        <w:t>TY AS IT’S GOAL. LIVERY PLAYS TO THE TRIUMPH TRUMPET THEME</w:t>
      </w:r>
      <w:r w:rsidR="007E4DBB">
        <w:rPr>
          <w:sz w:val="40"/>
          <w:szCs w:val="40"/>
        </w:rPr>
        <w:t>,</w:t>
      </w:r>
      <w:r w:rsidR="003B350A">
        <w:rPr>
          <w:sz w:val="40"/>
          <w:szCs w:val="40"/>
        </w:rPr>
        <w:t xml:space="preserve"> AS GABRIEL BLOWS HIS HORN. ANGEL WINGS ON THE FENDERS AND A NORTHWEST SALUTE TO MUSIC AND THE GRATEFUL DEAD</w:t>
      </w:r>
      <w:r w:rsidR="007E4DBB">
        <w:rPr>
          <w:sz w:val="40"/>
          <w:szCs w:val="40"/>
        </w:rPr>
        <w:t>’S</w:t>
      </w:r>
      <w:r w:rsidR="003B350A">
        <w:rPr>
          <w:sz w:val="40"/>
          <w:szCs w:val="40"/>
        </w:rPr>
        <w:t xml:space="preserve"> ADVISE TO CASEY JONES </w:t>
      </w:r>
      <w:r w:rsidR="007E4DBB">
        <w:rPr>
          <w:sz w:val="40"/>
          <w:szCs w:val="40"/>
        </w:rPr>
        <w:t>AS WELL AS  TO</w:t>
      </w:r>
      <w:r w:rsidR="003B350A">
        <w:rPr>
          <w:sz w:val="40"/>
          <w:szCs w:val="40"/>
        </w:rPr>
        <w:t xml:space="preserve"> THE MUSIC THAT THE VELOCITY STACKS</w:t>
      </w:r>
      <w:r w:rsidR="007E4DBB">
        <w:rPr>
          <w:sz w:val="40"/>
          <w:szCs w:val="40"/>
        </w:rPr>
        <w:t xml:space="preserve"> AND</w:t>
      </w:r>
      <w:r w:rsidR="003B350A">
        <w:rPr>
          <w:sz w:val="40"/>
          <w:szCs w:val="40"/>
        </w:rPr>
        <w:t xml:space="preserve"> MORE TRUMPETS</w:t>
      </w:r>
      <w:r w:rsidR="007E4DBB">
        <w:rPr>
          <w:sz w:val="40"/>
          <w:szCs w:val="40"/>
        </w:rPr>
        <w:t xml:space="preserve"> MAKE</w:t>
      </w:r>
      <w:r w:rsidR="003B350A">
        <w:rPr>
          <w:sz w:val="40"/>
          <w:szCs w:val="40"/>
        </w:rPr>
        <w:t>)</w:t>
      </w:r>
      <w:r w:rsidR="007E4DBB">
        <w:rPr>
          <w:sz w:val="40"/>
          <w:szCs w:val="40"/>
        </w:rPr>
        <w:t>.</w:t>
      </w:r>
      <w:r w:rsidR="003B350A">
        <w:rPr>
          <w:sz w:val="40"/>
          <w:szCs w:val="40"/>
        </w:rPr>
        <w:t xml:space="preserve"> </w:t>
      </w:r>
      <w:r w:rsidR="007E4DBB">
        <w:rPr>
          <w:sz w:val="40"/>
          <w:szCs w:val="40"/>
        </w:rPr>
        <w:t>THE</w:t>
      </w:r>
      <w:r w:rsidR="003B350A">
        <w:rPr>
          <w:sz w:val="40"/>
          <w:szCs w:val="40"/>
        </w:rPr>
        <w:t xml:space="preserve"> </w:t>
      </w:r>
      <w:r w:rsidR="007A2511" w:rsidRPr="007A2511">
        <w:rPr>
          <w:sz w:val="40"/>
          <w:szCs w:val="40"/>
        </w:rPr>
        <w:t xml:space="preserve">PREVIOUS OWNER CAMPAIGNED </w:t>
      </w:r>
      <w:r w:rsidR="007E4DBB">
        <w:rPr>
          <w:sz w:val="40"/>
          <w:szCs w:val="40"/>
        </w:rPr>
        <w:t>WITH</w:t>
      </w:r>
      <w:r w:rsidR="007A2511" w:rsidRPr="007A2511">
        <w:rPr>
          <w:sz w:val="40"/>
          <w:szCs w:val="40"/>
        </w:rPr>
        <w:t xml:space="preserve"> SOVERN AND CSSC EVENTS IN THE NORTHWEST SINCE 2010. IT’S LAST EVENT AT THE PACIFIC RACEWAY IT TURNED 1:37’S. IT WAS THEN PUT INTO A 2 YEAR RESTORATION PROJECT</w:t>
      </w:r>
      <w:r w:rsidR="007E4DBB">
        <w:rPr>
          <w:sz w:val="40"/>
          <w:szCs w:val="40"/>
        </w:rPr>
        <w:t>, AND HES BECOME</w:t>
      </w:r>
      <w:r w:rsidR="003B350A">
        <w:rPr>
          <w:sz w:val="40"/>
          <w:szCs w:val="40"/>
        </w:rPr>
        <w:t xml:space="preserve"> ONE HELL OF A FAST MUSIC BOX</w:t>
      </w:r>
      <w:r w:rsidR="007A2511">
        <w:rPr>
          <w:sz w:val="40"/>
          <w:szCs w:val="40"/>
        </w:rPr>
        <w:t>!</w:t>
      </w:r>
    </w:p>
    <w:p w14:paraId="38E3177F" w14:textId="75BC03A0" w:rsidR="003B350A" w:rsidRDefault="003B350A">
      <w:pPr>
        <w:rPr>
          <w:sz w:val="40"/>
          <w:szCs w:val="40"/>
        </w:rPr>
      </w:pPr>
    </w:p>
    <w:p w14:paraId="5F5F55BC" w14:textId="42ABAD9E" w:rsidR="007A2511" w:rsidRDefault="007A2511">
      <w:pPr>
        <w:rPr>
          <w:sz w:val="40"/>
          <w:szCs w:val="40"/>
        </w:rPr>
      </w:pPr>
      <w:r>
        <w:rPr>
          <w:sz w:val="40"/>
          <w:szCs w:val="40"/>
        </w:rPr>
        <w:t>FEATURES</w:t>
      </w:r>
    </w:p>
    <w:p w14:paraId="4F305CCA" w14:textId="48E3FCF2" w:rsidR="007A2511" w:rsidRDefault="00DE6AC3">
      <w:pPr>
        <w:rPr>
          <w:sz w:val="40"/>
          <w:szCs w:val="40"/>
        </w:rPr>
      </w:pPr>
      <w:r>
        <w:rPr>
          <w:sz w:val="40"/>
          <w:szCs w:val="40"/>
        </w:rPr>
        <w:t>MODIFIED LUCAS FUEL INJECTION WITH</w:t>
      </w:r>
      <w:r w:rsidR="00396BDD">
        <w:rPr>
          <w:sz w:val="40"/>
          <w:szCs w:val="40"/>
        </w:rPr>
        <w:t xml:space="preserve"> </w:t>
      </w:r>
      <w:r>
        <w:rPr>
          <w:sz w:val="40"/>
          <w:szCs w:val="40"/>
        </w:rPr>
        <w:t>HIGH PRESSURE FUEL PUMP AND VELOCITY STACKS</w:t>
      </w:r>
    </w:p>
    <w:p w14:paraId="670B2BE7" w14:textId="2AFCBD49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lastRenderedPageBreak/>
        <w:t>4 SPEED CLOSE RATIO GEAR BOX</w:t>
      </w:r>
    </w:p>
    <w:p w14:paraId="3CF672C2" w14:textId="45302C70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A24B61">
        <w:rPr>
          <w:sz w:val="40"/>
          <w:szCs w:val="40"/>
        </w:rPr>
        <w:t>7</w:t>
      </w:r>
      <w:r>
        <w:rPr>
          <w:sz w:val="40"/>
          <w:szCs w:val="40"/>
        </w:rPr>
        <w:t xml:space="preserve"> INCH PANASPORT WELLS</w:t>
      </w:r>
    </w:p>
    <w:p w14:paraId="19547D20" w14:textId="4E09DDD2" w:rsidR="00DE6AC3" w:rsidRDefault="00A24B61">
      <w:pPr>
        <w:rPr>
          <w:sz w:val="40"/>
          <w:szCs w:val="40"/>
        </w:rPr>
      </w:pPr>
      <w:r>
        <w:rPr>
          <w:sz w:val="40"/>
          <w:szCs w:val="40"/>
        </w:rPr>
        <w:t>HOOISER</w:t>
      </w:r>
      <w:r w:rsidR="00DE6AC3">
        <w:rPr>
          <w:sz w:val="40"/>
          <w:szCs w:val="40"/>
        </w:rPr>
        <w:t xml:space="preserve"> Rs WITH ON</w:t>
      </w:r>
      <w:r>
        <w:rPr>
          <w:sz w:val="40"/>
          <w:szCs w:val="40"/>
        </w:rPr>
        <w:t>LY 2 HEAT CYCLES</w:t>
      </w:r>
    </w:p>
    <w:p w14:paraId="2086C88B" w14:textId="54A454E3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ALT 15 GALLON FUEL CELL</w:t>
      </w:r>
    </w:p>
    <w:p w14:paraId="3F595D49" w14:textId="0297692C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KONI FRONT SHOCKS AND S PAX ADJUSTABLE REARS</w:t>
      </w:r>
    </w:p>
    <w:p w14:paraId="05AA6B12" w14:textId="7DE33E9A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GOODPARTS ADJUSTABLE CAMBER REARS</w:t>
      </w:r>
    </w:p>
    <w:p w14:paraId="11E59129" w14:textId="21E1A294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GOODPARTS ADJUSTABLE SWAY BAR</w:t>
      </w:r>
    </w:p>
    <w:p w14:paraId="6826BC23" w14:textId="5D6406CF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600LB AND 800 LB REAR SPRINGS</w:t>
      </w:r>
    </w:p>
    <w:p w14:paraId="616629A9" w14:textId="42092F95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1.55 TSI ROLLER BEARINGS</w:t>
      </w:r>
    </w:p>
    <w:p w14:paraId="7573435D" w14:textId="10F0F845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GOODPARTS TUNED EXHAUST</w:t>
      </w:r>
    </w:p>
    <w:p w14:paraId="077124F2" w14:textId="568BF6EA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RACESTORATION ALUMINMUM FLYWHEEL</w:t>
      </w:r>
    </w:p>
    <w:p w14:paraId="528C5283" w14:textId="1758814E" w:rsidR="00DE6AC3" w:rsidRDefault="00DE6AC3">
      <w:pPr>
        <w:rPr>
          <w:sz w:val="40"/>
          <w:szCs w:val="40"/>
        </w:rPr>
      </w:pPr>
      <w:r>
        <w:rPr>
          <w:sz w:val="40"/>
          <w:szCs w:val="40"/>
        </w:rPr>
        <w:t>RACESTORATION WATTER PUMP WITH 6 BLADE IMP</w:t>
      </w:r>
      <w:r w:rsidR="00A24B61">
        <w:rPr>
          <w:sz w:val="40"/>
          <w:szCs w:val="40"/>
        </w:rPr>
        <w:t>ELLER</w:t>
      </w:r>
    </w:p>
    <w:p w14:paraId="39653EDD" w14:textId="4AF6FDE8" w:rsidR="00A24B61" w:rsidRDefault="00A24B61">
      <w:pPr>
        <w:rPr>
          <w:sz w:val="40"/>
          <w:szCs w:val="40"/>
        </w:rPr>
      </w:pPr>
      <w:r>
        <w:rPr>
          <w:sz w:val="40"/>
          <w:szCs w:val="40"/>
        </w:rPr>
        <w:t>WIZARD ALUMINMUM RADITOR</w:t>
      </w:r>
    </w:p>
    <w:p w14:paraId="007787E0" w14:textId="2520AE2C" w:rsidR="00A24B61" w:rsidRDefault="00A24B61">
      <w:pPr>
        <w:rPr>
          <w:sz w:val="40"/>
          <w:szCs w:val="40"/>
        </w:rPr>
      </w:pPr>
      <w:r>
        <w:rPr>
          <w:sz w:val="40"/>
          <w:szCs w:val="40"/>
        </w:rPr>
        <w:t xml:space="preserve">INFINITY 4.08.1 VISCOUS LIMITED SLIP DIFFERENTIONAL </w:t>
      </w:r>
    </w:p>
    <w:p w14:paraId="71C6996F" w14:textId="662F4F69" w:rsidR="00A24B61" w:rsidRDefault="00A24B61">
      <w:pPr>
        <w:rPr>
          <w:sz w:val="40"/>
          <w:szCs w:val="40"/>
        </w:rPr>
      </w:pPr>
      <w:r>
        <w:rPr>
          <w:sz w:val="40"/>
          <w:szCs w:val="40"/>
        </w:rPr>
        <w:t>GOODPARTS REAR HUBS</w:t>
      </w:r>
    </w:p>
    <w:p w14:paraId="40066B73" w14:textId="35B5DC40" w:rsidR="00A24B61" w:rsidRDefault="00A24B61">
      <w:pPr>
        <w:rPr>
          <w:sz w:val="40"/>
          <w:szCs w:val="40"/>
        </w:rPr>
      </w:pPr>
      <w:r>
        <w:rPr>
          <w:sz w:val="40"/>
          <w:szCs w:val="40"/>
        </w:rPr>
        <w:t>NEW OMP SEAT</w:t>
      </w:r>
    </w:p>
    <w:p w14:paraId="1CCF5A65" w14:textId="6FFEF10A" w:rsidR="00A24B61" w:rsidRDefault="00A24B61">
      <w:pPr>
        <w:rPr>
          <w:sz w:val="40"/>
          <w:szCs w:val="40"/>
        </w:rPr>
      </w:pPr>
      <w:r>
        <w:rPr>
          <w:sz w:val="40"/>
          <w:szCs w:val="40"/>
        </w:rPr>
        <w:t>NEW HARNESSES</w:t>
      </w:r>
    </w:p>
    <w:p w14:paraId="2271EEDE" w14:textId="0C31B8C9" w:rsidR="00A24B61" w:rsidRDefault="00A24B61">
      <w:pPr>
        <w:rPr>
          <w:sz w:val="40"/>
          <w:szCs w:val="40"/>
        </w:rPr>
      </w:pPr>
      <w:r>
        <w:rPr>
          <w:sz w:val="40"/>
          <w:szCs w:val="40"/>
        </w:rPr>
        <w:t>NEW FIA FIRE SYSTEM</w:t>
      </w:r>
    </w:p>
    <w:p w14:paraId="6A8A9DE8" w14:textId="6D6BB870" w:rsidR="00A24B61" w:rsidRDefault="00A24B61">
      <w:pPr>
        <w:rPr>
          <w:sz w:val="40"/>
          <w:szCs w:val="40"/>
        </w:rPr>
      </w:pPr>
      <w:r>
        <w:rPr>
          <w:sz w:val="40"/>
          <w:szCs w:val="40"/>
        </w:rPr>
        <w:lastRenderedPageBreak/>
        <w:t>NEW DASH, GAUGES, SWITCHES AND MORE</w:t>
      </w:r>
    </w:p>
    <w:p w14:paraId="588F8970" w14:textId="0A487DB8" w:rsidR="00396BDD" w:rsidRDefault="00396BDD">
      <w:pPr>
        <w:rPr>
          <w:sz w:val="40"/>
          <w:szCs w:val="40"/>
        </w:rPr>
      </w:pPr>
      <w:r>
        <w:rPr>
          <w:sz w:val="40"/>
          <w:szCs w:val="40"/>
        </w:rPr>
        <w:t xml:space="preserve">100+ PHOTO FILE AVAIABLE AS WELL AS RETORORATION PHOTOS, LOG BOOKS AND SET UP HISTORY. CALL 619-599-6031 OR EMAIL </w:t>
      </w:r>
      <w:hyperlink r:id="rId4" w:history="1">
        <w:r w:rsidRPr="00F2501E">
          <w:rPr>
            <w:rStyle w:val="Hyperlink"/>
            <w:sz w:val="40"/>
            <w:szCs w:val="40"/>
          </w:rPr>
          <w:t>JEFF.GERKEN@HOTMAIL.COM</w:t>
        </w:r>
      </w:hyperlink>
      <w:r>
        <w:rPr>
          <w:sz w:val="40"/>
          <w:szCs w:val="40"/>
        </w:rPr>
        <w:t xml:space="preserve"> FOR MORE INFO. </w:t>
      </w:r>
    </w:p>
    <w:p w14:paraId="3E4F15CC" w14:textId="77777777" w:rsidR="00A24B61" w:rsidRDefault="00A24B61">
      <w:pPr>
        <w:rPr>
          <w:sz w:val="40"/>
          <w:szCs w:val="40"/>
        </w:rPr>
      </w:pPr>
    </w:p>
    <w:p w14:paraId="3DA6D90F" w14:textId="44E1E632" w:rsidR="007A2511" w:rsidRDefault="007A2511">
      <w:pPr>
        <w:rPr>
          <w:sz w:val="40"/>
          <w:szCs w:val="40"/>
        </w:rPr>
      </w:pPr>
    </w:p>
    <w:p w14:paraId="2948EC86" w14:textId="77777777" w:rsidR="007A2511" w:rsidRDefault="007A2511">
      <w:pPr>
        <w:rPr>
          <w:sz w:val="40"/>
          <w:szCs w:val="40"/>
        </w:rPr>
      </w:pPr>
    </w:p>
    <w:p w14:paraId="584E9751" w14:textId="5A0FF170" w:rsidR="007A2511" w:rsidRDefault="007A2511">
      <w:pPr>
        <w:rPr>
          <w:sz w:val="40"/>
          <w:szCs w:val="40"/>
        </w:rPr>
      </w:pPr>
    </w:p>
    <w:p w14:paraId="30AE4EEC" w14:textId="77777777" w:rsidR="007A2511" w:rsidRDefault="007A2511">
      <w:pPr>
        <w:rPr>
          <w:sz w:val="40"/>
          <w:szCs w:val="40"/>
        </w:rPr>
      </w:pPr>
    </w:p>
    <w:p w14:paraId="423AF010" w14:textId="77777777" w:rsidR="007A2511" w:rsidRPr="00572E7F" w:rsidRDefault="007A2511">
      <w:pPr>
        <w:rPr>
          <w:sz w:val="32"/>
          <w:szCs w:val="32"/>
        </w:rPr>
      </w:pPr>
    </w:p>
    <w:p w14:paraId="34C508A9" w14:textId="77777777" w:rsidR="00572E7F" w:rsidRPr="00572E7F" w:rsidRDefault="00572E7F">
      <w:pPr>
        <w:rPr>
          <w:sz w:val="32"/>
          <w:szCs w:val="32"/>
        </w:rPr>
      </w:pPr>
    </w:p>
    <w:sectPr w:rsidR="00572E7F" w:rsidRPr="0057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7F"/>
    <w:rsid w:val="00396BDD"/>
    <w:rsid w:val="003B350A"/>
    <w:rsid w:val="00572E7F"/>
    <w:rsid w:val="007A2511"/>
    <w:rsid w:val="007E4DBB"/>
    <w:rsid w:val="00A24B61"/>
    <w:rsid w:val="00C85A5A"/>
    <w:rsid w:val="00DE6AC3"/>
    <w:rsid w:val="00E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6787"/>
  <w15:chartTrackingRefBased/>
  <w15:docId w15:val="{3BF1C74C-1B76-42E4-9F90-AF234844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.GERK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Gerken</dc:creator>
  <cp:keywords/>
  <dc:description/>
  <cp:lastModifiedBy>Jeff Gerken</cp:lastModifiedBy>
  <cp:revision>2</cp:revision>
  <dcterms:created xsi:type="dcterms:W3CDTF">2021-03-08T13:41:00Z</dcterms:created>
  <dcterms:modified xsi:type="dcterms:W3CDTF">2021-03-08T13:41:00Z</dcterms:modified>
</cp:coreProperties>
</file>